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8CA" w:rsidRPr="004C3298" w:rsidRDefault="00CE08CA" w:rsidP="00CE08CA">
      <w:pPr>
        <w:pStyle w:val="NoSpacing"/>
        <w:ind w:left="-426"/>
        <w:jc w:val="center"/>
        <w:rPr>
          <w:rFonts w:ascii="Comic Sans MS" w:hAnsi="Comic Sans MS"/>
          <w:b/>
          <w:sz w:val="20"/>
          <w:szCs w:val="20"/>
          <w:u w:val="single"/>
        </w:rPr>
      </w:pPr>
      <w:r>
        <w:rPr>
          <w:rFonts w:ascii="Comic Sans MS" w:hAnsi="Comic Sans MS"/>
          <w:b/>
          <w:sz w:val="20"/>
          <w:szCs w:val="20"/>
          <w:u w:val="single"/>
        </w:rPr>
        <w:t>Year 2</w:t>
      </w:r>
      <w:r>
        <w:rPr>
          <w:rFonts w:ascii="Comic Sans MS" w:hAnsi="Comic Sans MS"/>
          <w:b/>
          <w:sz w:val="20"/>
          <w:szCs w:val="20"/>
          <w:u w:val="single"/>
        </w:rPr>
        <w:t xml:space="preserve"> </w:t>
      </w:r>
      <w:proofErr w:type="gramStart"/>
      <w:r>
        <w:rPr>
          <w:rFonts w:ascii="Comic Sans MS" w:hAnsi="Comic Sans MS"/>
          <w:b/>
          <w:sz w:val="20"/>
          <w:szCs w:val="20"/>
          <w:u w:val="single"/>
        </w:rPr>
        <w:t>Autumn</w:t>
      </w:r>
      <w:proofErr w:type="gramEnd"/>
      <w:r>
        <w:rPr>
          <w:rFonts w:ascii="Comic Sans MS" w:hAnsi="Comic Sans MS"/>
          <w:b/>
          <w:sz w:val="20"/>
          <w:szCs w:val="20"/>
          <w:u w:val="single"/>
        </w:rPr>
        <w:t xml:space="preserve"> term 2</w:t>
      </w:r>
      <w:r w:rsidRPr="004C3298">
        <w:rPr>
          <w:rFonts w:ascii="Comic Sans MS" w:hAnsi="Comic Sans MS"/>
          <w:b/>
          <w:sz w:val="20"/>
          <w:szCs w:val="20"/>
          <w:u w:val="single"/>
        </w:rPr>
        <w:t xml:space="preserve"> 2025</w:t>
      </w:r>
    </w:p>
    <w:p w:rsidR="00CE08CA" w:rsidRPr="004C3298" w:rsidRDefault="00CE08CA" w:rsidP="00CE08CA">
      <w:pPr>
        <w:pStyle w:val="NoSpacing"/>
        <w:ind w:left="-426"/>
        <w:rPr>
          <w:rFonts w:ascii="Comic Sans MS" w:hAnsi="Comic Sans MS"/>
          <w:b/>
          <w:sz w:val="20"/>
          <w:szCs w:val="20"/>
          <w:u w:val="single"/>
        </w:rPr>
      </w:pPr>
      <w:r w:rsidRPr="004C3298">
        <w:rPr>
          <w:rFonts w:ascii="Comic Sans MS" w:hAnsi="Comic Sans MS"/>
          <w:b/>
          <w:sz w:val="20"/>
          <w:szCs w:val="20"/>
          <w:u w:val="single"/>
        </w:rPr>
        <w:t>Monday - Thursday</w:t>
      </w:r>
    </w:p>
    <w:p w:rsidR="00CE08CA" w:rsidRPr="004C3298" w:rsidRDefault="00CE08CA" w:rsidP="00CE08CA">
      <w:pPr>
        <w:pStyle w:val="NoSpacing"/>
        <w:ind w:left="-426"/>
        <w:jc w:val="center"/>
        <w:rPr>
          <w:rFonts w:ascii="Comic Sans MS" w:hAnsi="Comic Sans MS"/>
          <w:b/>
          <w:sz w:val="20"/>
          <w:szCs w:val="20"/>
          <w:u w:val="single"/>
        </w:rPr>
      </w:pP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52"/>
        <w:gridCol w:w="603"/>
        <w:gridCol w:w="770"/>
        <w:gridCol w:w="730"/>
        <w:gridCol w:w="853"/>
        <w:gridCol w:w="745"/>
        <w:gridCol w:w="877"/>
        <w:gridCol w:w="619"/>
        <w:gridCol w:w="908"/>
        <w:gridCol w:w="754"/>
        <w:gridCol w:w="754"/>
        <w:gridCol w:w="917"/>
        <w:gridCol w:w="1509"/>
        <w:gridCol w:w="1275"/>
        <w:gridCol w:w="1841"/>
        <w:gridCol w:w="1786"/>
      </w:tblGrid>
      <w:tr w:rsidR="00CE08CA" w:rsidRPr="004C3298" w:rsidTr="00FA6FA8">
        <w:trPr>
          <w:cantSplit/>
          <w:trHeight w:val="1969"/>
          <w:jc w:val="center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:rsidR="00CE08CA" w:rsidRPr="004C3298" w:rsidRDefault="00CE08CA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  <w:u w:val="single"/>
              </w:rPr>
            </w:pPr>
          </w:p>
        </w:tc>
        <w:tc>
          <w:tcPr>
            <w:tcW w:w="196" w:type="pct"/>
            <w:textDirection w:val="btLr"/>
          </w:tcPr>
          <w:p w:rsidR="00CE08CA" w:rsidRPr="004C3298" w:rsidRDefault="00CE08CA" w:rsidP="00FA6FA8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8.40 – 8.50</w:t>
            </w:r>
          </w:p>
        </w:tc>
        <w:tc>
          <w:tcPr>
            <w:tcW w:w="250" w:type="pct"/>
            <w:textDirection w:val="btLr"/>
            <w:vAlign w:val="center"/>
          </w:tcPr>
          <w:p w:rsidR="00CE08CA" w:rsidRPr="004C3298" w:rsidRDefault="00CE08CA" w:rsidP="00FA6FA8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8.50 - 9.10</w:t>
            </w:r>
          </w:p>
        </w:tc>
        <w:tc>
          <w:tcPr>
            <w:tcW w:w="237" w:type="pct"/>
            <w:textDirection w:val="btLr"/>
            <w:vAlign w:val="center"/>
          </w:tcPr>
          <w:p w:rsidR="00CE08CA" w:rsidRPr="004C3298" w:rsidRDefault="00CE08CA" w:rsidP="00FA6FA8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9.10 – 9.50</w:t>
            </w:r>
          </w:p>
        </w:tc>
        <w:tc>
          <w:tcPr>
            <w:tcW w:w="519" w:type="pct"/>
            <w:gridSpan w:val="2"/>
            <w:textDirection w:val="btLr"/>
            <w:vAlign w:val="center"/>
          </w:tcPr>
          <w:p w:rsidR="00CE08CA" w:rsidRPr="004C3298" w:rsidRDefault="00CE08CA" w:rsidP="00FA6FA8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9.50 – 10.10</w:t>
            </w:r>
          </w:p>
        </w:tc>
        <w:tc>
          <w:tcPr>
            <w:tcW w:w="285" w:type="pct"/>
            <w:shd w:val="clear" w:color="auto" w:fill="auto"/>
            <w:textDirection w:val="btLr"/>
            <w:vAlign w:val="center"/>
          </w:tcPr>
          <w:p w:rsidR="00CE08CA" w:rsidRPr="004C3298" w:rsidRDefault="00CE08CA" w:rsidP="00FA6FA8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10.10 – 10.30</w:t>
            </w:r>
          </w:p>
        </w:tc>
        <w:tc>
          <w:tcPr>
            <w:tcW w:w="201" w:type="pct"/>
            <w:shd w:val="clear" w:color="auto" w:fill="D9D9D9" w:themeFill="background1" w:themeFillShade="D9"/>
            <w:textDirection w:val="btLr"/>
            <w:vAlign w:val="center"/>
          </w:tcPr>
          <w:p w:rsidR="00CE08CA" w:rsidRPr="004C3298" w:rsidRDefault="00CE08CA" w:rsidP="00FA6FA8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10.30 – 10.45</w:t>
            </w:r>
          </w:p>
        </w:tc>
        <w:tc>
          <w:tcPr>
            <w:tcW w:w="295" w:type="pct"/>
            <w:textDirection w:val="btLr"/>
            <w:vAlign w:val="center"/>
          </w:tcPr>
          <w:p w:rsidR="00CE08CA" w:rsidRPr="004C3298" w:rsidRDefault="00CE08CA" w:rsidP="00FA6FA8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10.45 – 11.30</w:t>
            </w:r>
          </w:p>
        </w:tc>
        <w:tc>
          <w:tcPr>
            <w:tcW w:w="245" w:type="pct"/>
            <w:textDirection w:val="btLr"/>
            <w:vAlign w:val="center"/>
          </w:tcPr>
          <w:p w:rsidR="00CE08CA" w:rsidRPr="004C3298" w:rsidRDefault="00CE08CA" w:rsidP="00FA6FA8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11.35-11.55</w:t>
            </w:r>
          </w:p>
        </w:tc>
        <w:tc>
          <w:tcPr>
            <w:tcW w:w="245" w:type="pct"/>
            <w:shd w:val="clear" w:color="auto" w:fill="D9D9D9" w:themeFill="background1" w:themeFillShade="D9"/>
            <w:textDirection w:val="btLr"/>
            <w:vAlign w:val="center"/>
          </w:tcPr>
          <w:p w:rsidR="00CE08CA" w:rsidRPr="004C3298" w:rsidRDefault="00CE08CA" w:rsidP="00FA6FA8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12-12.55</w:t>
            </w:r>
          </w:p>
        </w:tc>
        <w:tc>
          <w:tcPr>
            <w:tcW w:w="298" w:type="pct"/>
            <w:textDirection w:val="btLr"/>
          </w:tcPr>
          <w:p w:rsidR="00CE08CA" w:rsidRDefault="00CE08CA" w:rsidP="00FA6FA8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CE08CA" w:rsidRPr="004C3298" w:rsidRDefault="00CE08CA" w:rsidP="00FA6FA8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1-1.15</w:t>
            </w:r>
          </w:p>
        </w:tc>
        <w:tc>
          <w:tcPr>
            <w:tcW w:w="490" w:type="pct"/>
            <w:textDirection w:val="btLr"/>
            <w:vAlign w:val="center"/>
          </w:tcPr>
          <w:p w:rsidR="00CE08CA" w:rsidRPr="004C3298" w:rsidRDefault="00CE08CA" w:rsidP="00FA6FA8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1.20-2</w:t>
            </w:r>
          </w:p>
        </w:tc>
        <w:tc>
          <w:tcPr>
            <w:tcW w:w="414" w:type="pct"/>
            <w:textDirection w:val="btLr"/>
          </w:tcPr>
          <w:p w:rsidR="00CE08CA" w:rsidRDefault="00CE08CA" w:rsidP="00FA6FA8">
            <w:pPr>
              <w:pStyle w:val="NoSpacing"/>
              <w:ind w:left="113" w:right="113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CE08CA" w:rsidRPr="004C3298" w:rsidRDefault="00CE08CA" w:rsidP="00FA6FA8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2.05-2.20</w:t>
            </w:r>
          </w:p>
        </w:tc>
        <w:tc>
          <w:tcPr>
            <w:tcW w:w="598" w:type="pct"/>
            <w:textDirection w:val="btLr"/>
            <w:vAlign w:val="center"/>
          </w:tcPr>
          <w:p w:rsidR="00CE08CA" w:rsidRPr="004C3298" w:rsidRDefault="00CE08CA" w:rsidP="00FA6FA8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2.20-3</w:t>
            </w:r>
          </w:p>
        </w:tc>
        <w:tc>
          <w:tcPr>
            <w:tcW w:w="580" w:type="pct"/>
            <w:textDirection w:val="btLr"/>
            <w:vAlign w:val="center"/>
          </w:tcPr>
          <w:p w:rsidR="00CE08CA" w:rsidRPr="004C3298" w:rsidRDefault="00CE08CA" w:rsidP="00FA6FA8">
            <w:pPr>
              <w:pStyle w:val="NoSpacing"/>
              <w:ind w:left="113" w:right="113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3.05 – 3.20</w:t>
            </w:r>
          </w:p>
        </w:tc>
      </w:tr>
      <w:tr w:rsidR="00CE08CA" w:rsidRPr="004C3298" w:rsidTr="00FA6FA8">
        <w:trPr>
          <w:trHeight w:val="513"/>
          <w:jc w:val="center"/>
        </w:trPr>
        <w:tc>
          <w:tcPr>
            <w:tcW w:w="147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:rsidR="00CE08CA" w:rsidRPr="004C3298" w:rsidRDefault="00CE08CA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  <w:u w:val="single"/>
              </w:rPr>
            </w:pPr>
          </w:p>
        </w:tc>
        <w:tc>
          <w:tcPr>
            <w:tcW w:w="196" w:type="pct"/>
          </w:tcPr>
          <w:p w:rsidR="00CE08CA" w:rsidRPr="004C3298" w:rsidRDefault="00CE08CA" w:rsidP="00FA6FA8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10 min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CE08CA" w:rsidRPr="004C3298" w:rsidRDefault="00CE08CA" w:rsidP="00FA6FA8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20 min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CE08CA" w:rsidRPr="004C3298" w:rsidRDefault="00CE08CA" w:rsidP="00FA6FA8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40 min</w:t>
            </w:r>
          </w:p>
        </w:tc>
        <w:tc>
          <w:tcPr>
            <w:tcW w:w="519" w:type="pct"/>
            <w:gridSpan w:val="2"/>
            <w:shd w:val="clear" w:color="auto" w:fill="auto"/>
            <w:vAlign w:val="center"/>
          </w:tcPr>
          <w:p w:rsidR="00CE08CA" w:rsidRPr="004C3298" w:rsidRDefault="00CE08CA" w:rsidP="00FA6FA8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20 min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CE08CA" w:rsidRPr="004C3298" w:rsidRDefault="00CE08CA" w:rsidP="00FA6FA8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20 min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CE08CA" w:rsidRPr="004C3298" w:rsidRDefault="00CE08CA" w:rsidP="00FA6FA8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15 min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CE08CA" w:rsidRPr="004C3298" w:rsidRDefault="00CE08CA" w:rsidP="00FA6FA8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1 hour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CE08CA" w:rsidRPr="004C3298" w:rsidRDefault="00CE08CA" w:rsidP="00FA6FA8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30 min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CE08CA" w:rsidRPr="004C3298" w:rsidRDefault="00CE08CA" w:rsidP="00FA6FA8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 xml:space="preserve">50 </w:t>
            </w:r>
            <w:proofErr w:type="spellStart"/>
            <w:r w:rsidRPr="004C3298">
              <w:rPr>
                <w:rFonts w:ascii="Comic Sans MS" w:hAnsi="Comic Sans MS"/>
                <w:b/>
                <w:sz w:val="20"/>
                <w:szCs w:val="20"/>
              </w:rPr>
              <w:t>mins</w:t>
            </w:r>
            <w:proofErr w:type="spellEnd"/>
          </w:p>
        </w:tc>
        <w:tc>
          <w:tcPr>
            <w:tcW w:w="298" w:type="pct"/>
          </w:tcPr>
          <w:p w:rsidR="00CE08CA" w:rsidRPr="004C3298" w:rsidRDefault="00CE08CA" w:rsidP="00FA6FA8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15 </w:t>
            </w: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mins</w:t>
            </w:r>
            <w:proofErr w:type="spellEnd"/>
          </w:p>
        </w:tc>
        <w:tc>
          <w:tcPr>
            <w:tcW w:w="490" w:type="pct"/>
            <w:shd w:val="clear" w:color="auto" w:fill="auto"/>
            <w:vAlign w:val="center"/>
          </w:tcPr>
          <w:p w:rsidR="00CE08CA" w:rsidRPr="004C3298" w:rsidRDefault="00CE08CA" w:rsidP="00FA6FA8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40 </w:t>
            </w: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mins</w:t>
            </w:r>
            <w:proofErr w:type="spellEnd"/>
          </w:p>
        </w:tc>
        <w:tc>
          <w:tcPr>
            <w:tcW w:w="414" w:type="pct"/>
          </w:tcPr>
          <w:p w:rsidR="00CE08CA" w:rsidRPr="004C3298" w:rsidRDefault="00CE08CA" w:rsidP="00FA6FA8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15 </w:t>
            </w: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mins</w:t>
            </w:r>
            <w:proofErr w:type="spellEnd"/>
          </w:p>
        </w:tc>
        <w:tc>
          <w:tcPr>
            <w:tcW w:w="598" w:type="pct"/>
            <w:vAlign w:val="center"/>
          </w:tcPr>
          <w:p w:rsidR="00CE08CA" w:rsidRPr="004C3298" w:rsidRDefault="00CE08CA" w:rsidP="00FA6FA8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40 </w:t>
            </w: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mins</w:t>
            </w:r>
            <w:proofErr w:type="spellEnd"/>
          </w:p>
        </w:tc>
        <w:tc>
          <w:tcPr>
            <w:tcW w:w="580" w:type="pct"/>
            <w:shd w:val="clear" w:color="auto" w:fill="auto"/>
            <w:vAlign w:val="center"/>
          </w:tcPr>
          <w:p w:rsidR="00CE08CA" w:rsidRPr="004C3298" w:rsidRDefault="00CE08CA" w:rsidP="00FA6FA8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 xml:space="preserve">15 </w:t>
            </w:r>
            <w:proofErr w:type="spellStart"/>
            <w:r w:rsidRPr="004C3298">
              <w:rPr>
                <w:rFonts w:ascii="Comic Sans MS" w:hAnsi="Comic Sans MS"/>
                <w:b/>
                <w:sz w:val="20"/>
                <w:szCs w:val="20"/>
              </w:rPr>
              <w:t>mins</w:t>
            </w:r>
            <w:proofErr w:type="spellEnd"/>
          </w:p>
        </w:tc>
      </w:tr>
      <w:tr w:rsidR="00CE08CA" w:rsidRPr="004C3298" w:rsidTr="00FA6FA8">
        <w:trPr>
          <w:trHeight w:val="1022"/>
          <w:jc w:val="center"/>
        </w:trPr>
        <w:tc>
          <w:tcPr>
            <w:tcW w:w="147" w:type="pct"/>
            <w:shd w:val="clear" w:color="auto" w:fill="F2F2F2" w:themeFill="background1" w:themeFillShade="F2"/>
            <w:vAlign w:val="center"/>
          </w:tcPr>
          <w:p w:rsidR="00CE08CA" w:rsidRPr="004C3298" w:rsidRDefault="00CE08CA" w:rsidP="00FA6FA8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M</w:t>
            </w:r>
          </w:p>
        </w:tc>
        <w:tc>
          <w:tcPr>
            <w:tcW w:w="196" w:type="pct"/>
            <w:vMerge w:val="restart"/>
            <w:textDirection w:val="btLr"/>
            <w:vAlign w:val="center"/>
          </w:tcPr>
          <w:p w:rsidR="00CE08CA" w:rsidRPr="004C3298" w:rsidRDefault="00CE08CA" w:rsidP="00FA6FA8">
            <w:pPr>
              <w:pStyle w:val="NoSpacing"/>
              <w:ind w:left="113" w:right="113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 xml:space="preserve">Daily Mile &amp; </w:t>
            </w:r>
          </w:p>
          <w:p w:rsidR="00CE08CA" w:rsidRPr="004C3298" w:rsidRDefault="00CE08CA" w:rsidP="00FA6FA8">
            <w:pPr>
              <w:pStyle w:val="NoSpacing"/>
              <w:ind w:left="113" w:right="113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Self-Registration</w:t>
            </w:r>
          </w:p>
        </w:tc>
        <w:tc>
          <w:tcPr>
            <w:tcW w:w="250" w:type="pct"/>
            <w:shd w:val="clear" w:color="auto" w:fill="FBE4D5" w:themeFill="accent2" w:themeFillTint="33"/>
            <w:vAlign w:val="center"/>
          </w:tcPr>
          <w:p w:rsidR="00CE08CA" w:rsidRPr="004C3298" w:rsidRDefault="00CE08CA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Group Reading</w:t>
            </w:r>
          </w:p>
        </w:tc>
        <w:tc>
          <w:tcPr>
            <w:tcW w:w="237" w:type="pct"/>
            <w:shd w:val="clear" w:color="auto" w:fill="FFFF99"/>
            <w:vAlign w:val="center"/>
          </w:tcPr>
          <w:p w:rsidR="00CE08CA" w:rsidRPr="004C3298" w:rsidRDefault="00CE08CA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Maths</w:t>
            </w:r>
          </w:p>
        </w:tc>
        <w:tc>
          <w:tcPr>
            <w:tcW w:w="519" w:type="pct"/>
            <w:gridSpan w:val="2"/>
            <w:shd w:val="clear" w:color="auto" w:fill="FFFFFF" w:themeFill="background1"/>
            <w:vAlign w:val="center"/>
          </w:tcPr>
          <w:p w:rsidR="00CE08CA" w:rsidRPr="004C3298" w:rsidRDefault="00CE08CA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Phonics</w:t>
            </w:r>
          </w:p>
        </w:tc>
        <w:tc>
          <w:tcPr>
            <w:tcW w:w="285" w:type="pct"/>
            <w:shd w:val="clear" w:color="auto" w:fill="99FF99"/>
            <w:vAlign w:val="center"/>
          </w:tcPr>
          <w:p w:rsidR="00CE08CA" w:rsidRPr="004C3298" w:rsidRDefault="00CE08CA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Child led</w:t>
            </w:r>
          </w:p>
          <w:p w:rsidR="00CE08CA" w:rsidRPr="004C3298" w:rsidRDefault="00CE08CA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Liturgical prayer</w:t>
            </w:r>
          </w:p>
        </w:tc>
        <w:tc>
          <w:tcPr>
            <w:tcW w:w="201" w:type="pct"/>
            <w:shd w:val="clear" w:color="auto" w:fill="D9D9D9" w:themeFill="background1" w:themeFillShade="D9"/>
            <w:vAlign w:val="center"/>
          </w:tcPr>
          <w:p w:rsidR="00CE08CA" w:rsidRPr="004C3298" w:rsidRDefault="00CE08CA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Break</w:t>
            </w:r>
          </w:p>
        </w:tc>
        <w:tc>
          <w:tcPr>
            <w:tcW w:w="295" w:type="pct"/>
            <w:shd w:val="clear" w:color="auto" w:fill="BDD6EE" w:themeFill="accent1" w:themeFillTint="66"/>
            <w:vAlign w:val="center"/>
          </w:tcPr>
          <w:p w:rsidR="00CE08CA" w:rsidRPr="004C3298" w:rsidRDefault="00CE08CA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English</w:t>
            </w:r>
          </w:p>
        </w:tc>
        <w:tc>
          <w:tcPr>
            <w:tcW w:w="245" w:type="pct"/>
            <w:shd w:val="clear" w:color="auto" w:fill="FFFF99"/>
            <w:vAlign w:val="center"/>
          </w:tcPr>
          <w:p w:rsidR="00CE08CA" w:rsidRPr="004C3298" w:rsidRDefault="00CE08CA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MOT</w:t>
            </w:r>
          </w:p>
        </w:tc>
        <w:tc>
          <w:tcPr>
            <w:tcW w:w="245" w:type="pct"/>
            <w:shd w:val="clear" w:color="auto" w:fill="D9D9D9" w:themeFill="background1" w:themeFillShade="D9"/>
            <w:vAlign w:val="center"/>
          </w:tcPr>
          <w:p w:rsidR="00CE08CA" w:rsidRPr="004C3298" w:rsidRDefault="00CE08CA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Lunch</w:t>
            </w:r>
          </w:p>
        </w:tc>
        <w:tc>
          <w:tcPr>
            <w:tcW w:w="298" w:type="pct"/>
            <w:shd w:val="clear" w:color="auto" w:fill="FFFFFF" w:themeFill="background1"/>
          </w:tcPr>
          <w:p w:rsidR="00CE08CA" w:rsidRDefault="00CE08CA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</w:p>
          <w:p w:rsidR="00CE08CA" w:rsidRDefault="00CE08CA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</w:p>
          <w:p w:rsidR="00CE08CA" w:rsidRPr="004C3298" w:rsidRDefault="00CE08CA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Handwriting</w:t>
            </w:r>
          </w:p>
        </w:tc>
        <w:tc>
          <w:tcPr>
            <w:tcW w:w="490" w:type="pct"/>
            <w:shd w:val="clear" w:color="auto" w:fill="FFFFFF" w:themeFill="background1"/>
            <w:vAlign w:val="center"/>
          </w:tcPr>
          <w:p w:rsidR="00CE08CA" w:rsidRPr="004C3298" w:rsidRDefault="00CE08CA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Science</w:t>
            </w:r>
          </w:p>
        </w:tc>
        <w:tc>
          <w:tcPr>
            <w:tcW w:w="414" w:type="pct"/>
          </w:tcPr>
          <w:p w:rsidR="00CE08CA" w:rsidRDefault="00CE08CA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</w:p>
          <w:p w:rsidR="00CE08CA" w:rsidRDefault="00CE08CA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</w:p>
          <w:p w:rsidR="00CE08CA" w:rsidRPr="004C3298" w:rsidRDefault="00CE08CA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REACH Time</w:t>
            </w:r>
          </w:p>
        </w:tc>
        <w:tc>
          <w:tcPr>
            <w:tcW w:w="598" w:type="pct"/>
            <w:vAlign w:val="center"/>
          </w:tcPr>
          <w:p w:rsidR="00CE08CA" w:rsidRPr="004C3298" w:rsidRDefault="00CE08CA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DT</w:t>
            </w:r>
          </w:p>
        </w:tc>
        <w:tc>
          <w:tcPr>
            <w:tcW w:w="580" w:type="pct"/>
            <w:vAlign w:val="center"/>
          </w:tcPr>
          <w:p w:rsidR="00CE08CA" w:rsidRPr="004C3298" w:rsidRDefault="00CE08CA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Story</w:t>
            </w:r>
          </w:p>
        </w:tc>
      </w:tr>
      <w:tr w:rsidR="00CE08CA" w:rsidRPr="004C3298" w:rsidTr="00FA6FA8">
        <w:trPr>
          <w:trHeight w:val="529"/>
          <w:jc w:val="center"/>
        </w:trPr>
        <w:tc>
          <w:tcPr>
            <w:tcW w:w="147" w:type="pct"/>
            <w:shd w:val="clear" w:color="auto" w:fill="F2F2F2" w:themeFill="background1" w:themeFillShade="F2"/>
            <w:vAlign w:val="center"/>
          </w:tcPr>
          <w:p w:rsidR="00CE08CA" w:rsidRPr="004C3298" w:rsidRDefault="00CE08CA" w:rsidP="00FA6FA8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T</w:t>
            </w:r>
          </w:p>
        </w:tc>
        <w:tc>
          <w:tcPr>
            <w:tcW w:w="196" w:type="pct"/>
            <w:vMerge/>
          </w:tcPr>
          <w:p w:rsidR="00CE08CA" w:rsidRPr="004C3298" w:rsidRDefault="00CE08CA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BE4D5" w:themeFill="accent2" w:themeFillTint="33"/>
            <w:vAlign w:val="center"/>
          </w:tcPr>
          <w:p w:rsidR="00CE08CA" w:rsidRPr="004C3298" w:rsidRDefault="00CE08CA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Group Reading</w:t>
            </w:r>
          </w:p>
        </w:tc>
        <w:tc>
          <w:tcPr>
            <w:tcW w:w="237" w:type="pct"/>
            <w:shd w:val="clear" w:color="auto" w:fill="FFFF99"/>
            <w:vAlign w:val="center"/>
          </w:tcPr>
          <w:p w:rsidR="00CE08CA" w:rsidRPr="004C3298" w:rsidRDefault="00CE08CA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Maths</w:t>
            </w:r>
          </w:p>
        </w:tc>
        <w:tc>
          <w:tcPr>
            <w:tcW w:w="519" w:type="pct"/>
            <w:gridSpan w:val="2"/>
            <w:shd w:val="clear" w:color="auto" w:fill="FFFFFF" w:themeFill="background1"/>
            <w:vAlign w:val="center"/>
          </w:tcPr>
          <w:p w:rsidR="00CE08CA" w:rsidRPr="004C3298" w:rsidRDefault="00CE08CA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Phonics</w:t>
            </w:r>
          </w:p>
        </w:tc>
        <w:tc>
          <w:tcPr>
            <w:tcW w:w="285" w:type="pct"/>
            <w:shd w:val="clear" w:color="auto" w:fill="99FF99"/>
            <w:vAlign w:val="center"/>
          </w:tcPr>
          <w:p w:rsidR="00CE08CA" w:rsidRPr="004C3298" w:rsidRDefault="00CE08CA" w:rsidP="00FA6FA8">
            <w:pPr>
              <w:pStyle w:val="NoSpacing"/>
              <w:jc w:val="center"/>
              <w:rPr>
                <w:rFonts w:ascii="Comic Sans MS" w:hAnsi="Comic Sans MS"/>
                <w:bCs/>
                <w:i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Liturgical prayer</w:t>
            </w:r>
          </w:p>
        </w:tc>
        <w:tc>
          <w:tcPr>
            <w:tcW w:w="201" w:type="pct"/>
            <w:shd w:val="clear" w:color="auto" w:fill="D9D9D9" w:themeFill="background1" w:themeFillShade="D9"/>
            <w:vAlign w:val="center"/>
          </w:tcPr>
          <w:p w:rsidR="00CE08CA" w:rsidRPr="004C3298" w:rsidRDefault="00CE08CA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Break</w:t>
            </w:r>
          </w:p>
        </w:tc>
        <w:tc>
          <w:tcPr>
            <w:tcW w:w="295" w:type="pct"/>
            <w:shd w:val="clear" w:color="auto" w:fill="BDD6EE" w:themeFill="accent1" w:themeFillTint="66"/>
            <w:vAlign w:val="center"/>
          </w:tcPr>
          <w:p w:rsidR="00CE08CA" w:rsidRPr="004C3298" w:rsidRDefault="00CE08CA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English</w:t>
            </w:r>
          </w:p>
        </w:tc>
        <w:tc>
          <w:tcPr>
            <w:tcW w:w="245" w:type="pct"/>
            <w:shd w:val="clear" w:color="auto" w:fill="FFFF99"/>
            <w:vAlign w:val="center"/>
          </w:tcPr>
          <w:p w:rsidR="00CE08CA" w:rsidRPr="004C3298" w:rsidRDefault="00CE08CA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MOT</w:t>
            </w:r>
          </w:p>
        </w:tc>
        <w:tc>
          <w:tcPr>
            <w:tcW w:w="245" w:type="pct"/>
            <w:shd w:val="clear" w:color="auto" w:fill="D9D9D9" w:themeFill="background1" w:themeFillShade="D9"/>
            <w:vAlign w:val="center"/>
          </w:tcPr>
          <w:p w:rsidR="00CE08CA" w:rsidRPr="004C3298" w:rsidRDefault="00CE08CA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Lunch</w:t>
            </w:r>
          </w:p>
        </w:tc>
        <w:tc>
          <w:tcPr>
            <w:tcW w:w="298" w:type="pct"/>
            <w:shd w:val="clear" w:color="auto" w:fill="FFFFFF" w:themeFill="background1"/>
          </w:tcPr>
          <w:p w:rsidR="00CE08CA" w:rsidRDefault="00CE08CA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Handwriting</w:t>
            </w:r>
          </w:p>
        </w:tc>
        <w:tc>
          <w:tcPr>
            <w:tcW w:w="490" w:type="pct"/>
            <w:shd w:val="clear" w:color="auto" w:fill="FFFFFF" w:themeFill="background1"/>
            <w:vAlign w:val="center"/>
          </w:tcPr>
          <w:p w:rsidR="00CE08CA" w:rsidRPr="004C3298" w:rsidRDefault="00CE08CA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PE</w:t>
            </w:r>
          </w:p>
        </w:tc>
        <w:tc>
          <w:tcPr>
            <w:tcW w:w="414" w:type="pct"/>
            <w:shd w:val="clear" w:color="auto" w:fill="FFFFFF" w:themeFill="background1"/>
          </w:tcPr>
          <w:p w:rsidR="00CE08CA" w:rsidRDefault="00CE08CA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REACH Time</w:t>
            </w:r>
          </w:p>
        </w:tc>
        <w:tc>
          <w:tcPr>
            <w:tcW w:w="598" w:type="pct"/>
            <w:shd w:val="clear" w:color="auto" w:fill="FFFFFF" w:themeFill="background1"/>
            <w:vAlign w:val="center"/>
          </w:tcPr>
          <w:p w:rsidR="00CE08CA" w:rsidRPr="004C3298" w:rsidRDefault="00CE08CA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History</w:t>
            </w:r>
          </w:p>
        </w:tc>
        <w:tc>
          <w:tcPr>
            <w:tcW w:w="580" w:type="pct"/>
            <w:shd w:val="clear" w:color="auto" w:fill="FFFFFF" w:themeFill="background1"/>
            <w:vAlign w:val="center"/>
          </w:tcPr>
          <w:p w:rsidR="00CE08CA" w:rsidRPr="004C3298" w:rsidRDefault="00CE08CA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Story</w:t>
            </w:r>
          </w:p>
        </w:tc>
      </w:tr>
      <w:tr w:rsidR="00CE08CA" w:rsidRPr="004C3298" w:rsidTr="00FA6FA8">
        <w:trPr>
          <w:trHeight w:val="567"/>
          <w:jc w:val="center"/>
        </w:trPr>
        <w:tc>
          <w:tcPr>
            <w:tcW w:w="147" w:type="pct"/>
            <w:shd w:val="clear" w:color="auto" w:fill="F2F2F2" w:themeFill="background1" w:themeFillShade="F2"/>
            <w:vAlign w:val="center"/>
          </w:tcPr>
          <w:p w:rsidR="00CE08CA" w:rsidRPr="004C3298" w:rsidRDefault="00CE08CA" w:rsidP="00FA6FA8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W</w:t>
            </w:r>
          </w:p>
        </w:tc>
        <w:tc>
          <w:tcPr>
            <w:tcW w:w="196" w:type="pct"/>
            <w:vMerge/>
          </w:tcPr>
          <w:p w:rsidR="00CE08CA" w:rsidRPr="004C3298" w:rsidRDefault="00CE08CA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BE4D5" w:themeFill="accent2" w:themeFillTint="33"/>
            <w:vAlign w:val="center"/>
          </w:tcPr>
          <w:p w:rsidR="00CE08CA" w:rsidRPr="004C3298" w:rsidRDefault="00CE08CA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Group Reading</w:t>
            </w:r>
          </w:p>
        </w:tc>
        <w:tc>
          <w:tcPr>
            <w:tcW w:w="237" w:type="pct"/>
            <w:shd w:val="clear" w:color="auto" w:fill="FFFF99"/>
            <w:vAlign w:val="center"/>
          </w:tcPr>
          <w:p w:rsidR="00CE08CA" w:rsidRPr="004C3298" w:rsidRDefault="00CE08CA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Maths</w:t>
            </w:r>
          </w:p>
        </w:tc>
        <w:tc>
          <w:tcPr>
            <w:tcW w:w="519" w:type="pct"/>
            <w:gridSpan w:val="2"/>
            <w:shd w:val="clear" w:color="auto" w:fill="FFFFFF" w:themeFill="background1"/>
            <w:vAlign w:val="center"/>
          </w:tcPr>
          <w:p w:rsidR="00CE08CA" w:rsidRPr="004C3298" w:rsidRDefault="00CE08CA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Phonics</w:t>
            </w:r>
          </w:p>
        </w:tc>
        <w:tc>
          <w:tcPr>
            <w:tcW w:w="285" w:type="pct"/>
            <w:shd w:val="clear" w:color="auto" w:fill="99FF99"/>
            <w:vAlign w:val="center"/>
          </w:tcPr>
          <w:p w:rsidR="00CE08CA" w:rsidRPr="004C3298" w:rsidRDefault="00CE08CA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Liturgical prayer</w:t>
            </w:r>
          </w:p>
        </w:tc>
        <w:tc>
          <w:tcPr>
            <w:tcW w:w="201" w:type="pct"/>
            <w:shd w:val="clear" w:color="auto" w:fill="D9D9D9" w:themeFill="background1" w:themeFillShade="D9"/>
            <w:vAlign w:val="center"/>
          </w:tcPr>
          <w:p w:rsidR="00CE08CA" w:rsidRPr="004C3298" w:rsidRDefault="00CE08CA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Break</w:t>
            </w:r>
          </w:p>
        </w:tc>
        <w:tc>
          <w:tcPr>
            <w:tcW w:w="295" w:type="pct"/>
            <w:shd w:val="clear" w:color="auto" w:fill="BDD6EE" w:themeFill="accent1" w:themeFillTint="66"/>
            <w:vAlign w:val="center"/>
          </w:tcPr>
          <w:p w:rsidR="00CE08CA" w:rsidRPr="004C3298" w:rsidRDefault="00CE08CA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English</w:t>
            </w:r>
          </w:p>
        </w:tc>
        <w:tc>
          <w:tcPr>
            <w:tcW w:w="245" w:type="pct"/>
            <w:shd w:val="clear" w:color="auto" w:fill="FFFF99"/>
            <w:vAlign w:val="center"/>
          </w:tcPr>
          <w:p w:rsidR="00CE08CA" w:rsidRPr="004C3298" w:rsidRDefault="00CE08CA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MOT</w:t>
            </w:r>
          </w:p>
        </w:tc>
        <w:tc>
          <w:tcPr>
            <w:tcW w:w="245" w:type="pct"/>
            <w:shd w:val="clear" w:color="auto" w:fill="D9D9D9" w:themeFill="background1" w:themeFillShade="D9"/>
            <w:vAlign w:val="center"/>
          </w:tcPr>
          <w:p w:rsidR="00CE08CA" w:rsidRPr="004C3298" w:rsidRDefault="00CE08CA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Lunch</w:t>
            </w:r>
          </w:p>
        </w:tc>
        <w:tc>
          <w:tcPr>
            <w:tcW w:w="298" w:type="pct"/>
            <w:shd w:val="clear" w:color="auto" w:fill="FFFFFF" w:themeFill="background1"/>
          </w:tcPr>
          <w:p w:rsidR="00CE08CA" w:rsidRDefault="00CE08CA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Handwriting</w:t>
            </w:r>
          </w:p>
        </w:tc>
        <w:tc>
          <w:tcPr>
            <w:tcW w:w="490" w:type="pct"/>
            <w:shd w:val="clear" w:color="auto" w:fill="FFFFFF" w:themeFill="background1"/>
            <w:vAlign w:val="center"/>
          </w:tcPr>
          <w:p w:rsidR="00CE08CA" w:rsidRPr="004C3298" w:rsidRDefault="00CE08CA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RE</w:t>
            </w:r>
          </w:p>
        </w:tc>
        <w:tc>
          <w:tcPr>
            <w:tcW w:w="414" w:type="pct"/>
            <w:shd w:val="clear" w:color="auto" w:fill="FFFFFF" w:themeFill="background1"/>
          </w:tcPr>
          <w:p w:rsidR="00CE08CA" w:rsidRDefault="00CE08CA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REACH Time</w:t>
            </w:r>
          </w:p>
        </w:tc>
        <w:tc>
          <w:tcPr>
            <w:tcW w:w="598" w:type="pct"/>
            <w:shd w:val="clear" w:color="auto" w:fill="FFFFFF" w:themeFill="background1"/>
            <w:vAlign w:val="center"/>
          </w:tcPr>
          <w:p w:rsidR="00CE08CA" w:rsidRPr="004C3298" w:rsidRDefault="00CE08CA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Music</w:t>
            </w:r>
          </w:p>
        </w:tc>
        <w:tc>
          <w:tcPr>
            <w:tcW w:w="580" w:type="pct"/>
            <w:shd w:val="clear" w:color="auto" w:fill="FFFFFF" w:themeFill="background1"/>
            <w:vAlign w:val="center"/>
          </w:tcPr>
          <w:p w:rsidR="00CE08CA" w:rsidRPr="004C3298" w:rsidRDefault="00CE08CA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Story</w:t>
            </w:r>
          </w:p>
        </w:tc>
      </w:tr>
      <w:tr w:rsidR="00CE08CA" w:rsidRPr="004C3298" w:rsidTr="00FA6FA8">
        <w:trPr>
          <w:trHeight w:val="567"/>
          <w:jc w:val="center"/>
        </w:trPr>
        <w:tc>
          <w:tcPr>
            <w:tcW w:w="147" w:type="pct"/>
            <w:shd w:val="clear" w:color="auto" w:fill="F2F2F2" w:themeFill="background1" w:themeFillShade="F2"/>
            <w:vAlign w:val="center"/>
          </w:tcPr>
          <w:p w:rsidR="00CE08CA" w:rsidRPr="004C3298" w:rsidRDefault="00CE08CA" w:rsidP="00FA6FA8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proofErr w:type="spellStart"/>
            <w:r w:rsidRPr="004C3298">
              <w:rPr>
                <w:rFonts w:ascii="Comic Sans MS" w:hAnsi="Comic Sans MS"/>
                <w:b/>
                <w:sz w:val="20"/>
                <w:szCs w:val="20"/>
              </w:rPr>
              <w:t>Th</w:t>
            </w:r>
            <w:proofErr w:type="spellEnd"/>
          </w:p>
        </w:tc>
        <w:tc>
          <w:tcPr>
            <w:tcW w:w="196" w:type="pct"/>
            <w:vMerge/>
          </w:tcPr>
          <w:p w:rsidR="00CE08CA" w:rsidRPr="004C3298" w:rsidRDefault="00CE08CA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BE4D5" w:themeFill="accent2" w:themeFillTint="33"/>
            <w:vAlign w:val="center"/>
          </w:tcPr>
          <w:p w:rsidR="00CE08CA" w:rsidRPr="004C3298" w:rsidRDefault="00CE08CA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Group Reading</w:t>
            </w:r>
          </w:p>
        </w:tc>
        <w:tc>
          <w:tcPr>
            <w:tcW w:w="237" w:type="pct"/>
            <w:shd w:val="clear" w:color="auto" w:fill="FFFF99"/>
            <w:vAlign w:val="center"/>
          </w:tcPr>
          <w:p w:rsidR="00CE08CA" w:rsidRPr="004C3298" w:rsidRDefault="00CE08CA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Maths</w:t>
            </w:r>
          </w:p>
        </w:tc>
        <w:tc>
          <w:tcPr>
            <w:tcW w:w="277" w:type="pct"/>
            <w:shd w:val="clear" w:color="auto" w:fill="FFFFFF" w:themeFill="background1"/>
            <w:vAlign w:val="center"/>
          </w:tcPr>
          <w:p w:rsidR="00CE08CA" w:rsidRPr="004C3298" w:rsidRDefault="00CE08CA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Spellings</w:t>
            </w:r>
          </w:p>
        </w:tc>
        <w:tc>
          <w:tcPr>
            <w:tcW w:w="242" w:type="pct"/>
            <w:shd w:val="clear" w:color="auto" w:fill="FFFFFF" w:themeFill="background1"/>
            <w:vAlign w:val="center"/>
          </w:tcPr>
          <w:p w:rsidR="00CE08CA" w:rsidRPr="004C3298" w:rsidRDefault="00CE08CA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Spelling test</w:t>
            </w:r>
          </w:p>
        </w:tc>
        <w:tc>
          <w:tcPr>
            <w:tcW w:w="285" w:type="pct"/>
            <w:shd w:val="clear" w:color="auto" w:fill="99FF99"/>
            <w:vAlign w:val="center"/>
          </w:tcPr>
          <w:p w:rsidR="00CE08CA" w:rsidRPr="004C3298" w:rsidRDefault="00CE08CA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Liturgical prayer</w:t>
            </w:r>
          </w:p>
        </w:tc>
        <w:tc>
          <w:tcPr>
            <w:tcW w:w="201" w:type="pct"/>
            <w:shd w:val="clear" w:color="auto" w:fill="D9D9D9" w:themeFill="background1" w:themeFillShade="D9"/>
            <w:vAlign w:val="center"/>
          </w:tcPr>
          <w:p w:rsidR="00CE08CA" w:rsidRPr="004C3298" w:rsidRDefault="00CE08CA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Break</w:t>
            </w:r>
          </w:p>
        </w:tc>
        <w:tc>
          <w:tcPr>
            <w:tcW w:w="295" w:type="pct"/>
            <w:shd w:val="clear" w:color="auto" w:fill="BDD6EE" w:themeFill="accent1" w:themeFillTint="66"/>
            <w:vAlign w:val="center"/>
          </w:tcPr>
          <w:p w:rsidR="00CE08CA" w:rsidRPr="004C3298" w:rsidRDefault="00CE08CA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English</w:t>
            </w:r>
          </w:p>
        </w:tc>
        <w:tc>
          <w:tcPr>
            <w:tcW w:w="245" w:type="pct"/>
            <w:shd w:val="clear" w:color="auto" w:fill="FFFF99"/>
            <w:vAlign w:val="center"/>
          </w:tcPr>
          <w:p w:rsidR="00CE08CA" w:rsidRPr="004C3298" w:rsidRDefault="00CE08CA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MOT</w:t>
            </w:r>
          </w:p>
        </w:tc>
        <w:tc>
          <w:tcPr>
            <w:tcW w:w="245" w:type="pct"/>
            <w:shd w:val="clear" w:color="auto" w:fill="D9D9D9" w:themeFill="background1" w:themeFillShade="D9"/>
            <w:vAlign w:val="center"/>
          </w:tcPr>
          <w:p w:rsidR="00CE08CA" w:rsidRPr="004C3298" w:rsidRDefault="00CE08CA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Lunch</w:t>
            </w:r>
          </w:p>
        </w:tc>
        <w:tc>
          <w:tcPr>
            <w:tcW w:w="298" w:type="pct"/>
            <w:shd w:val="clear" w:color="auto" w:fill="FFFFFF" w:themeFill="background1"/>
          </w:tcPr>
          <w:p w:rsidR="00CE08CA" w:rsidRPr="004C3298" w:rsidRDefault="00CE08CA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Handwriting</w:t>
            </w:r>
          </w:p>
        </w:tc>
        <w:tc>
          <w:tcPr>
            <w:tcW w:w="490" w:type="pct"/>
            <w:shd w:val="clear" w:color="auto" w:fill="FFFFFF" w:themeFill="background1"/>
            <w:vAlign w:val="center"/>
          </w:tcPr>
          <w:p w:rsidR="00CE08CA" w:rsidRPr="004C3298" w:rsidRDefault="00CE08CA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RSHE</w:t>
            </w:r>
          </w:p>
        </w:tc>
        <w:tc>
          <w:tcPr>
            <w:tcW w:w="414" w:type="pct"/>
            <w:shd w:val="clear" w:color="auto" w:fill="FFFFFF" w:themeFill="background1"/>
          </w:tcPr>
          <w:p w:rsidR="00CE08CA" w:rsidRDefault="00CE08CA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</w:p>
          <w:p w:rsidR="00CE08CA" w:rsidRPr="004C3298" w:rsidRDefault="00CE08CA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REACH Time</w:t>
            </w:r>
          </w:p>
        </w:tc>
        <w:tc>
          <w:tcPr>
            <w:tcW w:w="598" w:type="pct"/>
            <w:shd w:val="clear" w:color="auto" w:fill="FFFFFF" w:themeFill="background1"/>
            <w:vAlign w:val="center"/>
          </w:tcPr>
          <w:p w:rsidR="00CE08CA" w:rsidRPr="004C3298" w:rsidRDefault="00CE08CA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</w:p>
          <w:p w:rsidR="00CE08CA" w:rsidRPr="004C3298" w:rsidRDefault="00CE08CA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 xml:space="preserve">RE </w:t>
            </w:r>
          </w:p>
        </w:tc>
        <w:tc>
          <w:tcPr>
            <w:tcW w:w="580" w:type="pct"/>
            <w:shd w:val="clear" w:color="auto" w:fill="FFFFFF" w:themeFill="background1"/>
            <w:vAlign w:val="center"/>
          </w:tcPr>
          <w:p w:rsidR="00CE08CA" w:rsidRPr="004C3298" w:rsidRDefault="00CE08CA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Story</w:t>
            </w:r>
          </w:p>
        </w:tc>
      </w:tr>
    </w:tbl>
    <w:p w:rsidR="00CE08CA" w:rsidRPr="004C3298" w:rsidRDefault="00CE08CA" w:rsidP="00CE08CA">
      <w:pPr>
        <w:pStyle w:val="NoSpacing"/>
        <w:rPr>
          <w:rFonts w:ascii="Comic Sans MS" w:hAnsi="Comic Sans MS"/>
          <w:bCs/>
          <w:sz w:val="20"/>
          <w:szCs w:val="20"/>
        </w:rPr>
      </w:pPr>
    </w:p>
    <w:p w:rsidR="00CE08CA" w:rsidRPr="004C3298" w:rsidRDefault="00CE08CA" w:rsidP="00CE08CA">
      <w:pPr>
        <w:pStyle w:val="NoSpacing"/>
        <w:rPr>
          <w:rFonts w:ascii="Comic Sans MS" w:hAnsi="Comic Sans MS"/>
          <w:bCs/>
          <w:sz w:val="20"/>
          <w:szCs w:val="20"/>
          <w:u w:val="single"/>
        </w:rPr>
      </w:pPr>
      <w:r w:rsidRPr="004C3298">
        <w:rPr>
          <w:rFonts w:ascii="Comic Sans MS" w:hAnsi="Comic Sans MS"/>
          <w:bCs/>
          <w:sz w:val="20"/>
          <w:szCs w:val="20"/>
          <w:u w:val="single"/>
        </w:rPr>
        <w:t>Friday</w:t>
      </w:r>
    </w:p>
    <w:p w:rsidR="00CE08CA" w:rsidRPr="004C3298" w:rsidRDefault="00CE08CA" w:rsidP="00CE08CA">
      <w:pPr>
        <w:pStyle w:val="NoSpacing"/>
        <w:rPr>
          <w:rFonts w:ascii="Comic Sans MS" w:hAnsi="Comic Sans MS"/>
          <w:bCs/>
          <w:sz w:val="20"/>
          <w:szCs w:val="20"/>
          <w:u w:val="single"/>
        </w:rPr>
      </w:pPr>
    </w:p>
    <w:tbl>
      <w:tblPr>
        <w:tblStyle w:val="TableGrid"/>
        <w:tblW w:w="15333" w:type="dxa"/>
        <w:tblLook w:val="04A0" w:firstRow="1" w:lastRow="0" w:firstColumn="1" w:lastColumn="0" w:noHBand="0" w:noVBand="1"/>
      </w:tblPr>
      <w:tblGrid>
        <w:gridCol w:w="1071"/>
        <w:gridCol w:w="952"/>
        <w:gridCol w:w="810"/>
        <w:gridCol w:w="2549"/>
        <w:gridCol w:w="992"/>
        <w:gridCol w:w="1701"/>
        <w:gridCol w:w="851"/>
        <w:gridCol w:w="3402"/>
        <w:gridCol w:w="1275"/>
        <w:gridCol w:w="832"/>
        <w:gridCol w:w="898"/>
      </w:tblGrid>
      <w:tr w:rsidR="00CE08CA" w:rsidRPr="004C3298" w:rsidTr="00FA6FA8">
        <w:trPr>
          <w:trHeight w:val="881"/>
        </w:trPr>
        <w:tc>
          <w:tcPr>
            <w:tcW w:w="1071" w:type="dxa"/>
          </w:tcPr>
          <w:p w:rsidR="00CE08CA" w:rsidRPr="004C3298" w:rsidRDefault="00CE08CA" w:rsidP="00FA6FA8">
            <w:pPr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>Class</w:t>
            </w:r>
          </w:p>
        </w:tc>
        <w:tc>
          <w:tcPr>
            <w:tcW w:w="1762" w:type="dxa"/>
            <w:gridSpan w:val="2"/>
          </w:tcPr>
          <w:p w:rsidR="00CE08CA" w:rsidRPr="004C3298" w:rsidRDefault="00CE08CA" w:rsidP="00FA6FA8">
            <w:pPr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>Session 1</w:t>
            </w:r>
          </w:p>
          <w:p w:rsidR="00CE08CA" w:rsidRPr="004C3298" w:rsidRDefault="00CE08CA" w:rsidP="00FA6FA8">
            <w:pPr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>8.50– 9.45</w:t>
            </w:r>
          </w:p>
          <w:p w:rsidR="00CE08CA" w:rsidRPr="004C3298" w:rsidRDefault="00CE08CA" w:rsidP="00FA6FA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49" w:type="dxa"/>
          </w:tcPr>
          <w:p w:rsidR="00CE08CA" w:rsidRPr="004C3298" w:rsidRDefault="00CE08CA" w:rsidP="00FA6FA8">
            <w:pPr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 xml:space="preserve">Session 2 </w:t>
            </w:r>
          </w:p>
          <w:p w:rsidR="00CE08CA" w:rsidRPr="004C3298" w:rsidRDefault="00CE08CA" w:rsidP="00FA6FA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9.50</w:t>
            </w:r>
            <w:r w:rsidRPr="004C3298">
              <w:rPr>
                <w:rFonts w:ascii="Comic Sans MS" w:hAnsi="Comic Sans MS"/>
                <w:sz w:val="20"/>
                <w:szCs w:val="20"/>
              </w:rPr>
              <w:t xml:space="preserve">-10.45 </w:t>
            </w:r>
          </w:p>
        </w:tc>
        <w:tc>
          <w:tcPr>
            <w:tcW w:w="992" w:type="dxa"/>
          </w:tcPr>
          <w:p w:rsidR="00CE08CA" w:rsidRPr="004C3298" w:rsidRDefault="00CE08CA" w:rsidP="00FA6FA8">
            <w:pPr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>10.45– 11.00</w:t>
            </w:r>
          </w:p>
        </w:tc>
        <w:tc>
          <w:tcPr>
            <w:tcW w:w="1701" w:type="dxa"/>
          </w:tcPr>
          <w:p w:rsidR="00CE08CA" w:rsidRPr="004C3298" w:rsidRDefault="00CE08CA" w:rsidP="00FA6FA8">
            <w:pPr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>Session 3</w:t>
            </w:r>
          </w:p>
          <w:p w:rsidR="00CE08CA" w:rsidRPr="004C3298" w:rsidRDefault="00CE08CA" w:rsidP="00FA6FA8">
            <w:pPr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 xml:space="preserve">11-12pm </w:t>
            </w:r>
          </w:p>
        </w:tc>
        <w:tc>
          <w:tcPr>
            <w:tcW w:w="851" w:type="dxa"/>
          </w:tcPr>
          <w:p w:rsidR="00CE08CA" w:rsidRPr="004C3298" w:rsidRDefault="00CE08CA" w:rsidP="00FA6FA8">
            <w:pPr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 xml:space="preserve">12- </w:t>
            </w:r>
          </w:p>
          <w:p w:rsidR="00CE08CA" w:rsidRPr="004C3298" w:rsidRDefault="00CE08CA" w:rsidP="00FA6FA8">
            <w:pPr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 xml:space="preserve">12.50 </w:t>
            </w:r>
          </w:p>
        </w:tc>
        <w:tc>
          <w:tcPr>
            <w:tcW w:w="3402" w:type="dxa"/>
          </w:tcPr>
          <w:p w:rsidR="00CE08CA" w:rsidRPr="004C3298" w:rsidRDefault="00CE08CA" w:rsidP="00FA6FA8">
            <w:pPr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 xml:space="preserve">Session 4 </w:t>
            </w:r>
          </w:p>
          <w:p w:rsidR="00CE08CA" w:rsidRPr="004C3298" w:rsidRDefault="00CE08CA" w:rsidP="00FA6FA8">
            <w:pPr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>12.50-1.50</w:t>
            </w:r>
          </w:p>
          <w:p w:rsidR="00CE08CA" w:rsidRPr="004C3298" w:rsidRDefault="00CE08CA" w:rsidP="00FA6FA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5" w:type="dxa"/>
          </w:tcPr>
          <w:p w:rsidR="00CE08CA" w:rsidRPr="004C3298" w:rsidRDefault="00CE08CA" w:rsidP="00FA6FA8">
            <w:pPr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>Session 5</w:t>
            </w:r>
          </w:p>
          <w:p w:rsidR="00CE08CA" w:rsidRPr="004C3298" w:rsidRDefault="00CE08CA" w:rsidP="00FA6FA8">
            <w:pPr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>1.50-2.45</w:t>
            </w:r>
          </w:p>
          <w:p w:rsidR="00CE08CA" w:rsidRPr="004C3298" w:rsidRDefault="00CE08CA" w:rsidP="00FA6FA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32" w:type="dxa"/>
          </w:tcPr>
          <w:p w:rsidR="00CE08CA" w:rsidRPr="004C3298" w:rsidRDefault="00CE08CA" w:rsidP="00FA6FA8">
            <w:pPr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 xml:space="preserve">2.45 </w:t>
            </w:r>
          </w:p>
          <w:p w:rsidR="00CE08CA" w:rsidRPr="004C3298" w:rsidRDefault="00CE08CA" w:rsidP="00FA6FA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98" w:type="dxa"/>
          </w:tcPr>
          <w:p w:rsidR="00CE08CA" w:rsidRPr="004C3298" w:rsidRDefault="00CE08CA" w:rsidP="00FA6FA8">
            <w:pPr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 xml:space="preserve">3.20pm </w:t>
            </w:r>
          </w:p>
          <w:p w:rsidR="00CE08CA" w:rsidRPr="004C3298" w:rsidRDefault="00CE08CA" w:rsidP="00FA6FA8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E08CA" w:rsidRPr="004C3298" w:rsidTr="00FA6FA8">
        <w:trPr>
          <w:cantSplit/>
          <w:trHeight w:val="1513"/>
        </w:trPr>
        <w:tc>
          <w:tcPr>
            <w:tcW w:w="1071" w:type="dxa"/>
          </w:tcPr>
          <w:p w:rsidR="00CE08CA" w:rsidRPr="004C3298" w:rsidRDefault="00CE08CA" w:rsidP="00FA6FA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2</w:t>
            </w:r>
          </w:p>
          <w:p w:rsidR="00CE08CA" w:rsidRPr="004C3298" w:rsidRDefault="00CE08CA" w:rsidP="00FA6FA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52" w:type="dxa"/>
          </w:tcPr>
          <w:p w:rsidR="00CE08CA" w:rsidRPr="004C3298" w:rsidRDefault="00CE08CA" w:rsidP="00FA6FA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 xml:space="preserve">8.50 – 9.10 </w:t>
            </w:r>
          </w:p>
          <w:p w:rsidR="00CE08CA" w:rsidRPr="004C3298" w:rsidRDefault="00CE08CA" w:rsidP="00FA6FA8">
            <w:pPr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 xml:space="preserve">Group Reading  </w:t>
            </w:r>
          </w:p>
        </w:tc>
        <w:tc>
          <w:tcPr>
            <w:tcW w:w="810" w:type="dxa"/>
          </w:tcPr>
          <w:p w:rsidR="00CE08CA" w:rsidRPr="004C3298" w:rsidRDefault="00CE08CA" w:rsidP="00FA6FA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9.10-9.45</w:t>
            </w:r>
          </w:p>
          <w:p w:rsidR="00CE08CA" w:rsidRPr="004C3298" w:rsidRDefault="00CE08CA" w:rsidP="00FA6FA8">
            <w:pPr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 xml:space="preserve">Maths </w:t>
            </w:r>
          </w:p>
        </w:tc>
        <w:tc>
          <w:tcPr>
            <w:tcW w:w="2549" w:type="dxa"/>
            <w:shd w:val="clear" w:color="auto" w:fill="FFFFFF" w:themeFill="background1"/>
          </w:tcPr>
          <w:p w:rsidR="00CE08CA" w:rsidRDefault="00CE08CA" w:rsidP="00FA6FA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CE08CA" w:rsidRDefault="00CE08CA" w:rsidP="00FA6FA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Outdoor Learning</w:t>
            </w:r>
          </w:p>
          <w:p w:rsidR="00CE08CA" w:rsidRPr="004C3298" w:rsidRDefault="00CE08CA" w:rsidP="00FA6FA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MOT</w:t>
            </w:r>
          </w:p>
        </w:tc>
        <w:tc>
          <w:tcPr>
            <w:tcW w:w="992" w:type="dxa"/>
            <w:textDirection w:val="btLr"/>
          </w:tcPr>
          <w:p w:rsidR="00CE08CA" w:rsidRPr="004C3298" w:rsidRDefault="00CE08CA" w:rsidP="00FA6FA8">
            <w:pPr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>BRE</w:t>
            </w:r>
            <w:bookmarkStart w:id="0" w:name="_GoBack"/>
            <w:bookmarkEnd w:id="0"/>
            <w:r w:rsidRPr="004C3298">
              <w:rPr>
                <w:rFonts w:ascii="Comic Sans MS" w:hAnsi="Comic Sans MS"/>
                <w:sz w:val="20"/>
                <w:szCs w:val="20"/>
              </w:rPr>
              <w:t>AK</w:t>
            </w:r>
          </w:p>
        </w:tc>
        <w:tc>
          <w:tcPr>
            <w:tcW w:w="1701" w:type="dxa"/>
          </w:tcPr>
          <w:p w:rsidR="00CE08CA" w:rsidRPr="004C3298" w:rsidRDefault="00CE08CA" w:rsidP="00FA6FA8">
            <w:pPr>
              <w:jc w:val="center"/>
              <w:rPr>
                <w:rFonts w:ascii="Comic Sans MS" w:hAnsi="Comic Sans MS"/>
                <w:b/>
                <w:color w:val="FFC000"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color w:val="FFC000"/>
                <w:sz w:val="20"/>
                <w:szCs w:val="20"/>
              </w:rPr>
              <w:t>REACH</w:t>
            </w:r>
          </w:p>
          <w:p w:rsidR="00CE08CA" w:rsidRPr="004C3298" w:rsidRDefault="00CE08CA" w:rsidP="00FA6FA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>Activity</w:t>
            </w:r>
          </w:p>
        </w:tc>
        <w:tc>
          <w:tcPr>
            <w:tcW w:w="851" w:type="dxa"/>
            <w:textDirection w:val="btLr"/>
          </w:tcPr>
          <w:p w:rsidR="00CE08CA" w:rsidRPr="004C3298" w:rsidRDefault="00CE08CA" w:rsidP="00FA6FA8">
            <w:pPr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 xml:space="preserve">LUNCH TIME  </w:t>
            </w:r>
          </w:p>
        </w:tc>
        <w:tc>
          <w:tcPr>
            <w:tcW w:w="3402" w:type="dxa"/>
          </w:tcPr>
          <w:p w:rsidR="00CE08CA" w:rsidRDefault="00CE08CA" w:rsidP="00FA6FA8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CE08CA" w:rsidRPr="004C3298" w:rsidRDefault="00CE08CA" w:rsidP="00FA6FA8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</w:t>
            </w:r>
          </w:p>
        </w:tc>
        <w:tc>
          <w:tcPr>
            <w:tcW w:w="1275" w:type="dxa"/>
          </w:tcPr>
          <w:p w:rsidR="00CE08CA" w:rsidRDefault="00CE08CA" w:rsidP="00FA6FA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1.55-2.10 – REACH Time</w:t>
            </w:r>
          </w:p>
          <w:p w:rsidR="00CE08CA" w:rsidRPr="004C3298" w:rsidRDefault="00CE08CA" w:rsidP="00FA6FA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2.10-2.30 - Phonics</w:t>
            </w:r>
          </w:p>
        </w:tc>
        <w:tc>
          <w:tcPr>
            <w:tcW w:w="832" w:type="dxa"/>
            <w:textDirection w:val="btLr"/>
          </w:tcPr>
          <w:p w:rsidR="00CE08CA" w:rsidRPr="004C3298" w:rsidRDefault="00CE08CA" w:rsidP="00FA6FA8">
            <w:pPr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>Celebration Assembly</w:t>
            </w:r>
          </w:p>
        </w:tc>
        <w:tc>
          <w:tcPr>
            <w:tcW w:w="898" w:type="dxa"/>
          </w:tcPr>
          <w:p w:rsidR="00CE08CA" w:rsidRPr="004C3298" w:rsidRDefault="00CE08CA" w:rsidP="00FA6FA8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CE08CA" w:rsidRPr="004C3298" w:rsidRDefault="00CE08CA" w:rsidP="00CE08CA">
      <w:pPr>
        <w:pStyle w:val="NoSpacing"/>
        <w:rPr>
          <w:rFonts w:ascii="Comic Sans MS" w:hAnsi="Comic Sans MS"/>
          <w:bCs/>
          <w:sz w:val="20"/>
          <w:szCs w:val="20"/>
        </w:rPr>
      </w:pPr>
    </w:p>
    <w:p w:rsidR="00CE08CA" w:rsidRDefault="00CE08CA" w:rsidP="00CE08CA"/>
    <w:p w:rsidR="00CD01B7" w:rsidRDefault="00CD01B7"/>
    <w:sectPr w:rsidR="00CD01B7" w:rsidSect="00D050F2">
      <w:pgSz w:w="16838" w:h="11906" w:orient="landscape"/>
      <w:pgMar w:top="26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8CA"/>
    <w:rsid w:val="00CD01B7"/>
    <w:rsid w:val="00CE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AD3CB"/>
  <w15:chartTrackingRefBased/>
  <w15:docId w15:val="{015676AA-FC0E-4714-8F1C-086D18D3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8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8CA"/>
    <w:pPr>
      <w:spacing w:after="0" w:line="240" w:lineRule="auto"/>
    </w:pPr>
  </w:style>
  <w:style w:type="table" w:styleId="TableGrid">
    <w:name w:val="Table Grid"/>
    <w:basedOn w:val="TableNormal"/>
    <w:uiPriority w:val="39"/>
    <w:rsid w:val="00CE0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175</Words>
  <Characters>999</Characters>
  <Application>Microsoft Office Word</Application>
  <DocSecurity>0</DocSecurity>
  <Lines>8</Lines>
  <Paragraphs>2</Paragraphs>
  <ScaleCrop>false</ScaleCrop>
  <Company>Edit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White</dc:creator>
  <cp:keywords/>
  <dc:description/>
  <cp:lastModifiedBy>Rebecca White</cp:lastModifiedBy>
  <cp:revision>1</cp:revision>
  <dcterms:created xsi:type="dcterms:W3CDTF">2025-10-30T12:32:00Z</dcterms:created>
  <dcterms:modified xsi:type="dcterms:W3CDTF">2025-10-30T12:35:00Z</dcterms:modified>
</cp:coreProperties>
</file>