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EFC9" w14:textId="77777777" w:rsidR="005004EC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</w:pPr>
      <w:r w:rsidRPr="00490409"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  <w:t>St Joseph’s Catholic Primary School Council</w:t>
      </w:r>
    </w:p>
    <w:p w14:paraId="10691056" w14:textId="26836538" w:rsidR="004C057B" w:rsidRPr="00490409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2060"/>
          <w:sz w:val="18"/>
          <w:szCs w:val="18"/>
        </w:rPr>
      </w:pPr>
      <w:r w:rsidRPr="00490409">
        <w:rPr>
          <w:rStyle w:val="eop"/>
          <w:rFonts w:ascii="Comic Sans MS" w:hAnsi="Comic Sans MS"/>
          <w:color w:val="002060"/>
          <w:sz w:val="40"/>
          <w:szCs w:val="40"/>
        </w:rPr>
        <w:t> </w:t>
      </w:r>
    </w:p>
    <w:p w14:paraId="29A48058" w14:textId="77777777" w:rsidR="004C057B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/>
          <w:color w:val="002060"/>
          <w:sz w:val="40"/>
          <w:szCs w:val="40"/>
        </w:rPr>
      </w:pPr>
      <w:r w:rsidRPr="00490409"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  <w:t>Code of Conduct</w:t>
      </w:r>
      <w:r w:rsidRPr="00490409">
        <w:rPr>
          <w:rStyle w:val="eop"/>
          <w:rFonts w:ascii="Comic Sans MS" w:hAnsi="Comic Sans MS"/>
          <w:color w:val="002060"/>
          <w:sz w:val="40"/>
          <w:szCs w:val="40"/>
        </w:rPr>
        <w:t> </w:t>
      </w:r>
    </w:p>
    <w:p w14:paraId="31285AE7" w14:textId="77777777" w:rsidR="005004EC" w:rsidRPr="00490409" w:rsidRDefault="005004EC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2060"/>
          <w:sz w:val="18"/>
          <w:szCs w:val="18"/>
        </w:rPr>
      </w:pPr>
    </w:p>
    <w:p w14:paraId="26DC864A" w14:textId="77777777" w:rsidR="004C057B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490409"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  <w:t>Inspiring Everyone to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 </w:t>
      </w:r>
      <w:r w:rsidRPr="00963922">
        <w:rPr>
          <w:rStyle w:val="normaltextrun"/>
          <w:rFonts w:ascii="Comic Sans MS" w:hAnsi="Comic Sans MS"/>
          <w:b/>
          <w:bCs/>
          <w:color w:val="FFC000"/>
          <w:sz w:val="40"/>
          <w:szCs w:val="40"/>
        </w:rPr>
        <w:t>REACH</w:t>
      </w:r>
      <w:r w:rsidRPr="00891DEC"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 </w:t>
      </w:r>
      <w:r w:rsidRPr="00490409"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  <w:t>through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 </w:t>
      </w:r>
      <w:r>
        <w:rPr>
          <w:rStyle w:val="eop"/>
          <w:rFonts w:ascii="Comic Sans MS" w:hAnsi="Comic Sans MS"/>
          <w:color w:val="000000"/>
          <w:sz w:val="40"/>
          <w:szCs w:val="40"/>
        </w:rPr>
        <w:t> </w:t>
      </w:r>
    </w:p>
    <w:p w14:paraId="751881F2" w14:textId="77777777" w:rsidR="004C057B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/>
          <w:color w:val="FFC000"/>
          <w:sz w:val="40"/>
          <w:szCs w:val="40"/>
        </w:rPr>
      </w:pPr>
      <w:r w:rsidRPr="00963922">
        <w:rPr>
          <w:rStyle w:val="normaltextrun"/>
          <w:rFonts w:ascii="Comic Sans MS" w:hAnsi="Comic Sans MS"/>
          <w:b/>
          <w:bCs/>
          <w:color w:val="FFC000"/>
          <w:sz w:val="40"/>
          <w:szCs w:val="40"/>
        </w:rPr>
        <w:t>Faith, Hope &amp; Love</w:t>
      </w:r>
      <w:r w:rsidRPr="00963922">
        <w:rPr>
          <w:rStyle w:val="eop"/>
          <w:rFonts w:ascii="Comic Sans MS" w:hAnsi="Comic Sans MS"/>
          <w:color w:val="FFC000"/>
          <w:sz w:val="40"/>
          <w:szCs w:val="40"/>
        </w:rPr>
        <w:t> </w:t>
      </w:r>
    </w:p>
    <w:p w14:paraId="5DFA7D28" w14:textId="77777777" w:rsidR="00490409" w:rsidRDefault="00490409" w:rsidP="004C057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/>
          <w:color w:val="FFC000"/>
          <w:sz w:val="40"/>
          <w:szCs w:val="40"/>
        </w:rPr>
      </w:pPr>
    </w:p>
    <w:p w14:paraId="27E416F8" w14:textId="74342123" w:rsidR="00490409" w:rsidRPr="005004EC" w:rsidRDefault="00490409" w:rsidP="005004E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/>
          <w:b/>
          <w:bCs/>
          <w:color w:val="FFC000"/>
          <w:sz w:val="40"/>
          <w:szCs w:val="40"/>
        </w:rPr>
      </w:pPr>
      <w:r w:rsidRPr="00490409">
        <w:rPr>
          <w:rStyle w:val="eop"/>
          <w:rFonts w:ascii="Comic Sans MS" w:hAnsi="Comic Sans MS"/>
          <w:b/>
          <w:bCs/>
          <w:color w:val="002060"/>
          <w:sz w:val="40"/>
          <w:szCs w:val="40"/>
        </w:rPr>
        <w:t xml:space="preserve">To show that </w:t>
      </w:r>
      <w:r w:rsidRPr="00490409">
        <w:rPr>
          <w:rStyle w:val="eop"/>
          <w:rFonts w:ascii="Comic Sans MS" w:hAnsi="Comic Sans MS"/>
          <w:b/>
          <w:bCs/>
          <w:color w:val="FFC000"/>
          <w:sz w:val="40"/>
          <w:szCs w:val="40"/>
        </w:rPr>
        <w:t xml:space="preserve">Little Acts </w:t>
      </w:r>
      <w:r w:rsidRPr="00490409">
        <w:rPr>
          <w:rStyle w:val="eop"/>
          <w:rFonts w:ascii="Comic Sans MS" w:hAnsi="Comic Sans MS"/>
          <w:b/>
          <w:bCs/>
          <w:color w:val="002060"/>
          <w:sz w:val="40"/>
          <w:szCs w:val="40"/>
        </w:rPr>
        <w:t xml:space="preserve">done with </w:t>
      </w:r>
      <w:r w:rsidRPr="00490409">
        <w:rPr>
          <w:rStyle w:val="eop"/>
          <w:rFonts w:ascii="Comic Sans MS" w:hAnsi="Comic Sans MS"/>
          <w:b/>
          <w:bCs/>
          <w:color w:val="FFC000"/>
          <w:sz w:val="40"/>
          <w:szCs w:val="40"/>
        </w:rPr>
        <w:t xml:space="preserve">Great Love </w:t>
      </w:r>
      <w:r w:rsidRPr="00490409">
        <w:rPr>
          <w:rStyle w:val="eop"/>
          <w:rFonts w:ascii="Comic Sans MS" w:hAnsi="Comic Sans MS"/>
          <w:b/>
          <w:bCs/>
          <w:color w:val="002060"/>
          <w:sz w:val="40"/>
          <w:szCs w:val="40"/>
        </w:rPr>
        <w:t xml:space="preserve">can make a </w:t>
      </w:r>
      <w:r w:rsidRPr="00490409">
        <w:rPr>
          <w:rStyle w:val="eop"/>
          <w:rFonts w:ascii="Comic Sans MS" w:hAnsi="Comic Sans MS"/>
          <w:b/>
          <w:bCs/>
          <w:color w:val="FFC000"/>
          <w:sz w:val="40"/>
          <w:szCs w:val="40"/>
        </w:rPr>
        <w:t>Big Difference</w:t>
      </w:r>
    </w:p>
    <w:p w14:paraId="03CE7CCD" w14:textId="77777777" w:rsidR="00490409" w:rsidRPr="00963922" w:rsidRDefault="00490409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FFC000"/>
          <w:sz w:val="18"/>
          <w:szCs w:val="18"/>
        </w:rPr>
      </w:pPr>
    </w:p>
    <w:p w14:paraId="483E228A" w14:textId="54323E0D" w:rsidR="004C057B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12BFEB44" w14:textId="77777777" w:rsidR="004C057B" w:rsidRPr="00490409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2060"/>
          <w:sz w:val="18"/>
          <w:szCs w:val="18"/>
        </w:rPr>
      </w:pPr>
      <w:proofErr w:type="spellStart"/>
      <w:r w:rsidRPr="00963922">
        <w:rPr>
          <w:rStyle w:val="spellingerror"/>
          <w:rFonts w:ascii="Comic Sans MS" w:hAnsi="Comic Sans MS"/>
          <w:b/>
          <w:bCs/>
          <w:color w:val="FFC000"/>
          <w:sz w:val="72"/>
          <w:szCs w:val="72"/>
        </w:rPr>
        <w:t>R</w:t>
      </w:r>
      <w:r w:rsidRPr="00490409">
        <w:rPr>
          <w:rStyle w:val="spellingerror"/>
          <w:rFonts w:ascii="Comic Sans MS" w:hAnsi="Comic Sans MS"/>
          <w:b/>
          <w:bCs/>
          <w:color w:val="002060"/>
          <w:sz w:val="40"/>
          <w:szCs w:val="40"/>
        </w:rPr>
        <w:t>esilence</w:t>
      </w:r>
      <w:proofErr w:type="spellEnd"/>
      <w:r w:rsidRPr="00490409"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  <w:t>,</w:t>
      </w:r>
      <w:r>
        <w:rPr>
          <w:rStyle w:val="normaltextrun"/>
          <w:rFonts w:ascii="Comic Sans MS" w:hAnsi="Comic Sans MS"/>
          <w:b/>
          <w:bCs/>
          <w:color w:val="000000"/>
          <w:sz w:val="72"/>
          <w:szCs w:val="72"/>
        </w:rPr>
        <w:t xml:space="preserve"> </w:t>
      </w:r>
      <w:r w:rsidRPr="00963922">
        <w:rPr>
          <w:rStyle w:val="normaltextrun"/>
          <w:rFonts w:ascii="Comic Sans MS" w:hAnsi="Comic Sans MS"/>
          <w:b/>
          <w:bCs/>
          <w:color w:val="FFC000"/>
          <w:sz w:val="72"/>
          <w:szCs w:val="72"/>
        </w:rPr>
        <w:t>E</w:t>
      </w:r>
      <w:r w:rsidRPr="00490409"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  <w:t>mpathy,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 </w:t>
      </w:r>
      <w:r w:rsidRPr="00963922">
        <w:rPr>
          <w:rStyle w:val="normaltextrun"/>
          <w:rFonts w:ascii="Comic Sans MS" w:hAnsi="Comic Sans MS"/>
          <w:b/>
          <w:bCs/>
          <w:color w:val="FFC000"/>
          <w:sz w:val="72"/>
          <w:szCs w:val="72"/>
        </w:rPr>
        <w:t>A</w:t>
      </w:r>
      <w:r w:rsidRPr="00490409"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  <w:t>spiration,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 </w:t>
      </w:r>
      <w:r w:rsidRPr="00963922">
        <w:rPr>
          <w:rStyle w:val="normaltextrun"/>
          <w:rFonts w:ascii="Comic Sans MS" w:hAnsi="Comic Sans MS"/>
          <w:b/>
          <w:bCs/>
          <w:color w:val="FFC000"/>
          <w:sz w:val="72"/>
          <w:szCs w:val="72"/>
        </w:rPr>
        <w:t>C</w:t>
      </w:r>
      <w:r w:rsidRPr="00490409"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  <w:t>onfidence &amp;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 </w:t>
      </w:r>
      <w:r w:rsidRPr="00963922">
        <w:rPr>
          <w:rStyle w:val="normaltextrun"/>
          <w:rFonts w:ascii="Comic Sans MS" w:hAnsi="Comic Sans MS"/>
          <w:b/>
          <w:bCs/>
          <w:color w:val="FFC000"/>
          <w:sz w:val="72"/>
          <w:szCs w:val="72"/>
        </w:rPr>
        <w:t>H</w:t>
      </w:r>
      <w:r w:rsidRPr="00490409">
        <w:rPr>
          <w:rStyle w:val="normaltextrun"/>
          <w:rFonts w:ascii="Comic Sans MS" w:hAnsi="Comic Sans MS"/>
          <w:b/>
          <w:bCs/>
          <w:color w:val="002060"/>
          <w:sz w:val="40"/>
          <w:szCs w:val="40"/>
        </w:rPr>
        <w:t>igh Expectations</w:t>
      </w:r>
      <w:r w:rsidRPr="00490409">
        <w:rPr>
          <w:rStyle w:val="eop"/>
          <w:rFonts w:ascii="Comic Sans MS" w:hAnsi="Comic Sans MS"/>
          <w:color w:val="002060"/>
          <w:sz w:val="40"/>
          <w:szCs w:val="40"/>
        </w:rPr>
        <w:t> </w:t>
      </w:r>
    </w:p>
    <w:p w14:paraId="21A9069C" w14:textId="77777777" w:rsidR="004C057B" w:rsidRPr="00490409" w:rsidRDefault="004C057B">
      <w:pPr>
        <w:rPr>
          <w:color w:val="002060"/>
        </w:rPr>
      </w:pPr>
    </w:p>
    <w:p w14:paraId="04B96CED" w14:textId="77777777" w:rsidR="004C057B" w:rsidRDefault="004C057B"/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317"/>
        <w:gridCol w:w="8154"/>
      </w:tblGrid>
      <w:tr w:rsidR="00490409" w:rsidRPr="00490409" w14:paraId="4A7E2E9D" w14:textId="77777777" w:rsidTr="004C057B">
        <w:tc>
          <w:tcPr>
            <w:tcW w:w="604" w:type="dxa"/>
            <w:hideMark/>
          </w:tcPr>
          <w:p w14:paraId="58947CDD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R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hideMark/>
          </w:tcPr>
          <w:p w14:paraId="53871009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-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hideMark/>
          </w:tcPr>
          <w:p w14:paraId="7F7F1CBB" w14:textId="77777777" w:rsidR="004C057B" w:rsidRPr="00490409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We will work together, we will listen together, we will raise our hands and not shout out, we will not leave another member out.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</w:tr>
      <w:tr w:rsidR="00490409" w:rsidRPr="00490409" w14:paraId="1DDFC7EF" w14:textId="77777777" w:rsidTr="004C057B">
        <w:tc>
          <w:tcPr>
            <w:tcW w:w="604" w:type="dxa"/>
            <w:hideMark/>
          </w:tcPr>
          <w:p w14:paraId="65CF2077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E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hideMark/>
          </w:tcPr>
          <w:p w14:paraId="561D507E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-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hideMark/>
          </w:tcPr>
          <w:p w14:paraId="3DA5D4C1" w14:textId="68175212" w:rsidR="004C057B" w:rsidRPr="00490409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 xml:space="preserve">We will take care of </w:t>
            </w:r>
            <w:proofErr w:type="gramStart"/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each</w:t>
            </w:r>
            <w:r w:rsidR="005004EC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 xml:space="preserve"> </w:t>
            </w: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other,</w:t>
            </w:r>
            <w:proofErr w:type="gramEnd"/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 xml:space="preserve"> older members will support the younger ones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</w:tr>
      <w:tr w:rsidR="00490409" w:rsidRPr="00490409" w14:paraId="73D2A3EF" w14:textId="77777777" w:rsidTr="004C057B">
        <w:tc>
          <w:tcPr>
            <w:tcW w:w="604" w:type="dxa"/>
            <w:hideMark/>
          </w:tcPr>
          <w:p w14:paraId="2D05CACE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A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hideMark/>
          </w:tcPr>
          <w:p w14:paraId="52421667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-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hideMark/>
          </w:tcPr>
          <w:p w14:paraId="4C6257E4" w14:textId="77777777" w:rsidR="004C057B" w:rsidRPr="00490409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We will aspire to make our school the best it can be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</w:tr>
      <w:tr w:rsidR="00490409" w:rsidRPr="00490409" w14:paraId="287FB419" w14:textId="77777777" w:rsidTr="004C057B">
        <w:tc>
          <w:tcPr>
            <w:tcW w:w="604" w:type="dxa"/>
            <w:hideMark/>
          </w:tcPr>
          <w:p w14:paraId="72E80D6B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C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hideMark/>
          </w:tcPr>
          <w:p w14:paraId="4B57BCFA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-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hideMark/>
          </w:tcPr>
          <w:p w14:paraId="7FF9AD71" w14:textId="77777777" w:rsidR="004C057B" w:rsidRPr="00490409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We will always represent our classes views and not just our own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</w:tr>
      <w:tr w:rsidR="00490409" w:rsidRPr="00490409" w14:paraId="6A6F44E8" w14:textId="77777777" w:rsidTr="004C057B">
        <w:tc>
          <w:tcPr>
            <w:tcW w:w="604" w:type="dxa"/>
            <w:hideMark/>
          </w:tcPr>
          <w:p w14:paraId="462CFA39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H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hideMark/>
          </w:tcPr>
          <w:p w14:paraId="46884010" w14:textId="77777777" w:rsidR="004C057B" w:rsidRPr="00490409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-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hideMark/>
          </w:tcPr>
          <w:p w14:paraId="740E7A1B" w14:textId="77777777" w:rsidR="004C057B" w:rsidRPr="00490409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GB"/>
              </w:rPr>
            </w:pPr>
            <w:r w:rsidRPr="00490409">
              <w:rPr>
                <w:rFonts w:ascii="Comic Sans MS" w:eastAsia="Times New Roman" w:hAnsi="Comic Sans MS" w:cs="Times New Roman"/>
                <w:b/>
                <w:bCs/>
                <w:color w:val="002060"/>
                <w:sz w:val="32"/>
                <w:szCs w:val="32"/>
                <w:lang w:eastAsia="en-GB"/>
              </w:rPr>
              <w:t>Always attend School Council Meetings, unless we are not in school</w:t>
            </w:r>
            <w:r w:rsidRPr="00490409">
              <w:rPr>
                <w:rFonts w:ascii="Comic Sans MS" w:eastAsia="Times New Roman" w:hAnsi="Comic Sans MS" w:cs="Times New Roman"/>
                <w:color w:val="002060"/>
                <w:sz w:val="32"/>
                <w:szCs w:val="32"/>
                <w:lang w:eastAsia="en-GB"/>
              </w:rPr>
              <w:t> </w:t>
            </w:r>
          </w:p>
        </w:tc>
      </w:tr>
    </w:tbl>
    <w:p w14:paraId="49B37616" w14:textId="77777777" w:rsidR="004C057B" w:rsidRPr="004C057B" w:rsidRDefault="004C057B" w:rsidP="004C057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en-GB"/>
        </w:rPr>
      </w:pPr>
      <w:r w:rsidRPr="004C057B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 </w:t>
      </w:r>
    </w:p>
    <w:p w14:paraId="04C602DC" w14:textId="77777777" w:rsidR="004C057B" w:rsidRDefault="004C057B"/>
    <w:sectPr w:rsidR="004C057B" w:rsidSect="005004EC">
      <w:pgSz w:w="11906" w:h="16838"/>
      <w:pgMar w:top="1440" w:right="1440" w:bottom="1440" w:left="1440" w:header="708" w:footer="708" w:gutter="0"/>
      <w:pgBorders w:offsetFrom="page">
        <w:top w:val="double" w:sz="12" w:space="24" w:color="002060"/>
        <w:left w:val="double" w:sz="12" w:space="24" w:color="002060"/>
        <w:bottom w:val="double" w:sz="12" w:space="24" w:color="002060"/>
        <w:right w:val="double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7B"/>
    <w:rsid w:val="00490409"/>
    <w:rsid w:val="004C057B"/>
    <w:rsid w:val="005004EC"/>
    <w:rsid w:val="00891DEC"/>
    <w:rsid w:val="00963922"/>
    <w:rsid w:val="00D45530"/>
    <w:rsid w:val="00D82C3E"/>
    <w:rsid w:val="00E5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6F89"/>
  <w15:chartTrackingRefBased/>
  <w15:docId w15:val="{8C10D397-6878-4CBF-A76E-68C12506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C057B"/>
  </w:style>
  <w:style w:type="character" w:customStyle="1" w:styleId="eop">
    <w:name w:val="eop"/>
    <w:basedOn w:val="DefaultParagraphFont"/>
    <w:rsid w:val="004C057B"/>
  </w:style>
  <w:style w:type="character" w:customStyle="1" w:styleId="spellingerror">
    <w:name w:val="spellingerror"/>
    <w:basedOn w:val="DefaultParagraphFont"/>
    <w:rsid w:val="004C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8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Jenkins</dc:creator>
  <cp:keywords/>
  <dc:description/>
  <cp:lastModifiedBy>user</cp:lastModifiedBy>
  <cp:revision>4</cp:revision>
  <cp:lastPrinted>2018-10-08T14:52:00Z</cp:lastPrinted>
  <dcterms:created xsi:type="dcterms:W3CDTF">2024-09-20T15:35:00Z</dcterms:created>
  <dcterms:modified xsi:type="dcterms:W3CDTF">2025-08-26T10:23:00Z</dcterms:modified>
</cp:coreProperties>
</file>